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640" w:type="dxa"/>
        <w:tblLayout w:type="fixed"/>
        <w:tblCellMar>
          <w:left w:w="70" w:type="dxa"/>
          <w:right w:w="70" w:type="dxa"/>
        </w:tblCellMar>
        <w:tblLook w:val="0000" w:firstRow="0" w:lastRow="0" w:firstColumn="0" w:lastColumn="0" w:noHBand="0" w:noVBand="0"/>
      </w:tblPr>
      <w:tblGrid>
        <w:gridCol w:w="8364"/>
        <w:gridCol w:w="1276"/>
      </w:tblGrid>
      <w:tr w:rsidR="00D65B79" w:rsidRPr="006F6D83" w14:paraId="5BF395E6" w14:textId="77777777" w:rsidTr="000B6D44">
        <w:tc>
          <w:tcPr>
            <w:tcW w:w="8364" w:type="dxa"/>
          </w:tcPr>
          <w:p w14:paraId="244BB025" w14:textId="19C31D7A" w:rsidR="00D65B79" w:rsidRPr="00FD6799" w:rsidRDefault="006F6D83" w:rsidP="00C87E98">
            <w:pPr>
              <w:rPr>
                <w:rFonts w:ascii="Times New Roman" w:hAnsi="Times New Roman"/>
              </w:rPr>
            </w:pPr>
            <w:r w:rsidRPr="00FD6799">
              <w:rPr>
                <w:rFonts w:ascii="Times New Roman" w:hAnsi="Times New Roman"/>
              </w:rPr>
              <w:t xml:space="preserve">Sygnatura Postępowania Zakupowego Nr: </w:t>
            </w:r>
            <w:r w:rsidR="000B6D44" w:rsidRPr="00FD6799">
              <w:rPr>
                <w:rFonts w:ascii="Times New Roman" w:hAnsi="Times New Roman"/>
                <w:b/>
              </w:rPr>
              <w:t>WE</w:t>
            </w:r>
            <w:r w:rsidR="00DA69E8">
              <w:rPr>
                <w:rFonts w:ascii="Times New Roman" w:hAnsi="Times New Roman"/>
                <w:b/>
              </w:rPr>
              <w:t>NSE/PNZN/</w:t>
            </w:r>
            <w:r w:rsidR="00C87E98">
              <w:rPr>
                <w:rFonts w:ascii="Times New Roman" w:hAnsi="Times New Roman"/>
                <w:b/>
              </w:rPr>
              <w:t>29/2023</w:t>
            </w:r>
          </w:p>
        </w:tc>
        <w:tc>
          <w:tcPr>
            <w:tcW w:w="1276" w:type="dxa"/>
          </w:tcPr>
          <w:p w14:paraId="06B15416" w14:textId="3C52B132" w:rsidR="00D65B79" w:rsidRPr="006F6D83" w:rsidRDefault="00D65B79" w:rsidP="000B6D44">
            <w:pPr>
              <w:rPr>
                <w:rFonts w:ascii="Times New Roman" w:hAnsi="Times New Roman"/>
                <w:b/>
              </w:rPr>
            </w:pP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32FB045E" w:rsidR="00A71E8C" w:rsidRPr="0056000A" w:rsidRDefault="00A71E8C" w:rsidP="00C87E98">
      <w:pPr>
        <w:tabs>
          <w:tab w:val="left" w:pos="3870"/>
        </w:tabs>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r w:rsidR="00C87E98">
        <w:rPr>
          <w:rFonts w:ascii="Times New Roman" w:hAnsi="Times New Roman"/>
        </w:rPr>
        <w:tab/>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33A36ECF" w14:textId="34144219" w:rsidR="00810981" w:rsidRPr="00794EF8" w:rsidRDefault="00810981" w:rsidP="00810981">
      <w:pPr>
        <w:rPr>
          <w:rFonts w:ascii="Times New Roman" w:hAnsi="Times New Roman"/>
          <w:b/>
          <w:bCs/>
          <w:iCs/>
          <w:sz w:val="26"/>
          <w:szCs w:val="26"/>
        </w:rPr>
      </w:pPr>
      <w:r w:rsidRPr="00794EF8">
        <w:rPr>
          <w:rFonts w:ascii="Times New Roman" w:hAnsi="Times New Roman"/>
          <w:b/>
          <w:bCs/>
          <w:iCs/>
          <w:sz w:val="26"/>
          <w:szCs w:val="26"/>
        </w:rPr>
        <w:t>NSE/20/01/037 Budowa placu magazynowego żużla w Zakładzie Ciepłowniczym "Janina" w Libiążu</w:t>
      </w:r>
      <w:r w:rsidR="008E482A">
        <w:rPr>
          <w:rFonts w:ascii="Times New Roman" w:hAnsi="Times New Roman"/>
          <w:b/>
          <w:bCs/>
          <w:iCs/>
          <w:sz w:val="26"/>
          <w:szCs w:val="26"/>
        </w:rPr>
        <w:t xml:space="preserve"> - PROJEKTOWANIE</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DA69E8" w:rsidRDefault="00BF2C71" w:rsidP="00450B6F">
      <w:pPr>
        <w:numPr>
          <w:ilvl w:val="0"/>
          <w:numId w:val="70"/>
        </w:numPr>
        <w:spacing w:before="100" w:beforeAutospacing="1" w:after="100" w:afterAutospacing="1" w:line="276" w:lineRule="auto"/>
        <w:contextualSpacing/>
        <w:rPr>
          <w:rFonts w:ascii="Times New Roman" w:hAnsi="Times New Roman"/>
        </w:rPr>
      </w:pPr>
      <w:r w:rsidRPr="00DA69E8">
        <w:rPr>
          <w:rFonts w:ascii="Times New Roman" w:hAnsi="Times New Roman"/>
        </w:rPr>
        <w:t xml:space="preserve">nie figuruję </w:t>
      </w:r>
      <w:r w:rsidR="00450B6F" w:rsidRPr="00DA69E8">
        <w:rPr>
          <w:rFonts w:ascii="Times New Roman" w:hAnsi="Times New Roman"/>
        </w:rPr>
        <w:t>na listach sankcyjnych Unii Europejskiej, przyjętych wobec Rosji i</w:t>
      </w:r>
      <w:r w:rsidRPr="00DA69E8">
        <w:rPr>
          <w:rFonts w:ascii="Times New Roman" w:hAnsi="Times New Roman"/>
        </w:rPr>
        <w:t xml:space="preserve"> </w:t>
      </w:r>
      <w:r w:rsidR="00450B6F" w:rsidRPr="00DA69E8">
        <w:rPr>
          <w:rFonts w:ascii="Times New Roman" w:hAnsi="Times New Roman"/>
        </w:rPr>
        <w:t>Białorusi;</w:t>
      </w:r>
    </w:p>
    <w:p w14:paraId="77A029A6" w14:textId="06773D81" w:rsidR="00450B6F" w:rsidRPr="00DA69E8" w:rsidRDefault="00F74D7A" w:rsidP="00F74D7A">
      <w:pPr>
        <w:numPr>
          <w:ilvl w:val="0"/>
          <w:numId w:val="70"/>
        </w:numPr>
        <w:spacing w:before="100" w:beforeAutospacing="1" w:after="100" w:afterAutospacing="1" w:line="276" w:lineRule="auto"/>
        <w:rPr>
          <w:rFonts w:ascii="Times New Roman" w:hAnsi="Times New Roman"/>
        </w:rPr>
      </w:pPr>
      <w:r w:rsidRPr="00DA69E8">
        <w:rPr>
          <w:rFonts w:ascii="Times New Roman" w:hAnsi="Times New Roman"/>
        </w:rPr>
        <w:t>nie figuruję</w:t>
      </w:r>
      <w:r w:rsidR="00450B6F" w:rsidRPr="00DA69E8">
        <w:rPr>
          <w:rFonts w:ascii="Times New Roman" w:hAnsi="Times New Roman"/>
        </w:rPr>
        <w:t xml:space="preserve"> na krajowej liście sankcyjnej, prowadzonej przez Ministra Spraw Wewnętrznych i Administracji;</w:t>
      </w:r>
    </w:p>
    <w:p w14:paraId="566ACBA6" w14:textId="5F2F6AF5" w:rsidR="00450B6F" w:rsidRPr="00DA69E8" w:rsidRDefault="00450B6F" w:rsidP="00450B6F">
      <w:pPr>
        <w:numPr>
          <w:ilvl w:val="0"/>
          <w:numId w:val="70"/>
        </w:numPr>
        <w:spacing w:before="100" w:beforeAutospacing="1" w:after="100" w:afterAutospacing="1" w:line="276" w:lineRule="auto"/>
        <w:rPr>
          <w:rFonts w:ascii="Times New Roman" w:hAnsi="Times New Roman"/>
        </w:rPr>
      </w:pPr>
      <w:r w:rsidRPr="00DA69E8">
        <w:rPr>
          <w:rFonts w:ascii="Times New Roman" w:hAnsi="Times New Roman"/>
        </w:rPr>
        <w:t>moim beneficjentem rzeczywistym nie jest osoba figurująca na jednej z ww. list sankcyjnych;</w:t>
      </w:r>
    </w:p>
    <w:p w14:paraId="74BD30AC" w14:textId="4BC1A6F9" w:rsidR="00447E3F" w:rsidRPr="00DA69E8" w:rsidRDefault="00450B6F" w:rsidP="00447E3F">
      <w:pPr>
        <w:numPr>
          <w:ilvl w:val="0"/>
          <w:numId w:val="70"/>
        </w:numPr>
        <w:spacing w:after="100" w:afterAutospacing="1" w:line="276" w:lineRule="auto"/>
        <w:rPr>
          <w:rFonts w:ascii="Times New Roman" w:hAnsi="Times New Roman"/>
        </w:rPr>
      </w:pPr>
      <w:r w:rsidRPr="00DA69E8">
        <w:rPr>
          <w:rFonts w:ascii="Times New Roman" w:hAnsi="Times New Roman"/>
        </w:rPr>
        <w:t xml:space="preserve">moją jednostką dominującą nie jest podmiot figurujący na jednej z ww. list sankcyjnych.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49315316"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Załącznik nr</w:t>
    </w:r>
    <w:r w:rsidR="003D4A36">
      <w:rPr>
        <w:rFonts w:ascii="Times New Roman" w:hAnsi="Times New Roman"/>
        <w:sz w:val="18"/>
        <w:szCs w:val="18"/>
      </w:rPr>
      <w:t xml:space="preserve"> 8</w:t>
    </w:r>
    <w:r w:rsidRPr="001C2247">
      <w:rPr>
        <w:rFonts w:ascii="Times New Roman" w:hAnsi="Times New Roman"/>
        <w:sz w:val="18"/>
        <w:szCs w:val="18"/>
      </w:rPr>
      <w:t xml:space="preserve"> </w:t>
    </w:r>
  </w:p>
  <w:p w14:paraId="3F9C352D" w14:textId="58CD9F67"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 xml:space="preserve">o </w:t>
    </w:r>
    <w:r w:rsidR="003D4A36">
      <w:rPr>
        <w:rFonts w:ascii="Times New Roman" w:hAnsi="Times New Roman"/>
        <w:sz w:val="18"/>
        <w:szCs w:val="18"/>
      </w:rPr>
      <w:t>SIWZ</w:t>
    </w:r>
    <w:r>
      <w:rPr>
        <w:rFonts w:ascii="Times New Roman" w:hAnsi="Times New Roman"/>
        <w:sz w:val="18"/>
        <w:szCs w:val="18"/>
      </w:rPr>
      <w:t xml:space="preserve"> </w:t>
    </w:r>
    <w:r w:rsidR="00147123">
      <w:rPr>
        <w:rFonts w:ascii="Times New Roman" w:hAnsi="Times New Roman"/>
        <w:sz w:val="18"/>
        <w:szCs w:val="18"/>
      </w:rPr>
      <w:t xml:space="preserve">Nr </w:t>
    </w:r>
    <w:r w:rsidR="00F00A1A">
      <w:rPr>
        <w:rFonts w:ascii="Times New Roman" w:hAnsi="Times New Roman"/>
        <w:sz w:val="18"/>
        <w:szCs w:val="18"/>
      </w:rPr>
      <w:t>WENSE/</w:t>
    </w:r>
    <w:r w:rsidR="003D4A36">
      <w:rPr>
        <w:rFonts w:ascii="Times New Roman" w:hAnsi="Times New Roman"/>
        <w:sz w:val="18"/>
        <w:szCs w:val="18"/>
      </w:rPr>
      <w:t>PN</w:t>
    </w:r>
    <w:r w:rsidR="000A7324">
      <w:rPr>
        <w:rFonts w:ascii="Times New Roman" w:hAnsi="Times New Roman"/>
        <w:sz w:val="18"/>
        <w:szCs w:val="18"/>
      </w:rPr>
      <w:t>ZN/</w:t>
    </w:r>
    <w:r w:rsidR="00C87E98">
      <w:rPr>
        <w:rFonts w:ascii="Times New Roman" w:hAnsi="Times New Roman"/>
        <w:sz w:val="18"/>
        <w:szCs w:val="18"/>
      </w:rPr>
      <w:t>29</w:t>
    </w:r>
    <w:r>
      <w:rPr>
        <w:rFonts w:ascii="Times New Roman" w:hAnsi="Times New Roman"/>
        <w:sz w:val="18"/>
        <w:szCs w:val="18"/>
      </w:rPr>
      <w:t>/202</w:t>
    </w:r>
    <w:r w:rsidR="00C87E98">
      <w:rPr>
        <w:rFonts w:ascii="Times New Roman" w:hAnsi="Times New Roman"/>
        <w:sz w:val="18"/>
        <w:szCs w:val="18"/>
      </w:rPr>
      <w:t>3</w:t>
    </w:r>
  </w:p>
  <w:p w14:paraId="10496AD7" w14:textId="568C11FF"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EC1391">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D6007F9A"/>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A7324"/>
    <w:rsid w:val="000B08C5"/>
    <w:rsid w:val="000B3224"/>
    <w:rsid w:val="000B5279"/>
    <w:rsid w:val="000B64B6"/>
    <w:rsid w:val="000B6D44"/>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1EB2"/>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0E2C"/>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D4A36"/>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5CC"/>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B5"/>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34F0"/>
    <w:rsid w:val="00794468"/>
    <w:rsid w:val="00794EF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03CC"/>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0981"/>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482A"/>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87E98"/>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17F6B"/>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A69E8"/>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40F3"/>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1391"/>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0A1A"/>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990E8-0F9D-44AF-AB81-9E713EB4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612</Words>
  <Characters>3675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21</cp:revision>
  <cp:lastPrinted>2022-10-06T08:40:00Z</cp:lastPrinted>
  <dcterms:created xsi:type="dcterms:W3CDTF">2022-05-12T12:11:00Z</dcterms:created>
  <dcterms:modified xsi:type="dcterms:W3CDTF">2023-02-17T06:28:00Z</dcterms:modified>
</cp:coreProperties>
</file>